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61965" w:rsidRPr="00761965" w:rsidTr="0076196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9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"/>
              <w:gridCol w:w="476"/>
              <w:gridCol w:w="476"/>
              <w:gridCol w:w="476"/>
            </w:tblGrid>
            <w:tr w:rsidR="00761965" w:rsidRPr="00761965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61965" w:rsidRPr="00761965" w:rsidRDefault="00761965" w:rsidP="00761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61965" w:rsidRPr="00761965" w:rsidRDefault="00761965" w:rsidP="0076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61965" w:rsidRPr="00761965" w:rsidRDefault="00761965" w:rsidP="0076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61965" w:rsidRPr="00761965" w:rsidRDefault="00761965" w:rsidP="0076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61965" w:rsidRPr="00761965" w:rsidRDefault="00761965" w:rsidP="00761965">
            <w:pPr>
              <w:spacing w:before="300" w:after="150" w:line="240" w:lineRule="auto"/>
              <w:outlineLvl w:val="0"/>
              <w:rPr>
                <w:rFonts w:ascii="inherit" w:eastAsia="Times New Roman" w:hAnsi="inherit" w:cs="Helvetica"/>
                <w:color w:val="333333"/>
                <w:kern w:val="36"/>
                <w:sz w:val="54"/>
                <w:szCs w:val="54"/>
                <w:lang w:eastAsia="ru-RU"/>
              </w:rPr>
            </w:pPr>
            <w:hyperlink r:id="rId4" w:history="1">
              <w:r w:rsidRPr="00761965">
                <w:rPr>
                  <w:rFonts w:ascii="inherit" w:eastAsia="Times New Roman" w:hAnsi="inherit" w:cs="Helvetica"/>
                  <w:b/>
                  <w:bCs/>
                  <w:color w:val="6C0000"/>
                  <w:kern w:val="36"/>
                  <w:sz w:val="54"/>
                  <w:szCs w:val="54"/>
                  <w:u w:val="single"/>
                  <w:lang w:eastAsia="ru-RU"/>
                </w:rPr>
                <w:t>Широкоформатная печать</w:t>
              </w:r>
            </w:hyperlink>
            <w:r w:rsidRPr="00761965">
              <w:rPr>
                <w:rFonts w:ascii="inherit" w:eastAsia="Times New Roman" w:hAnsi="inherit" w:cs="Helvetica"/>
                <w:b/>
                <w:bCs/>
                <w:color w:val="333333"/>
                <w:kern w:val="36"/>
                <w:sz w:val="54"/>
                <w:szCs w:val="54"/>
                <w:lang w:eastAsia="ru-RU"/>
              </w:rPr>
              <w:t> и требования к макетам предоставляемым для неё:</w:t>
            </w:r>
          </w:p>
          <w:p w:rsidR="00761965" w:rsidRPr="00761965" w:rsidRDefault="00761965" w:rsidP="00761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Принимаем файлы для печати в </w:t>
            </w:r>
            <w:proofErr w:type="gramStart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формате :</w:t>
            </w:r>
            <w:proofErr w:type="gramEnd"/>
            <w:r w:rsidRPr="0076196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 </w:t>
            </w:r>
            <w:r w:rsidRPr="0076196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.</w:t>
            </w:r>
            <w:proofErr w:type="spellStart"/>
            <w:r w:rsidRPr="0076196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tiff</w:t>
            </w:r>
            <w:proofErr w:type="spellEnd"/>
            <w:r w:rsidRPr="0076196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 </w:t>
            </w:r>
            <w:r w:rsidRPr="0076196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, </w:t>
            </w:r>
            <w:r w:rsidRPr="0076196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файлы в других форматах принимаются только по согласованию с менеджером</w:t>
            </w:r>
            <w:r w:rsidRPr="0076196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(</w:t>
            </w:r>
            <w:r w:rsidRPr="00761965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ru-RU"/>
              </w:rPr>
              <w:t>.</w:t>
            </w:r>
            <w:proofErr w:type="spellStart"/>
            <w:r w:rsidRPr="00761965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ru-RU"/>
              </w:rPr>
              <w:t>eps</w:t>
            </w:r>
            <w:proofErr w:type="spellEnd"/>
            <w:r w:rsidRPr="00761965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ru-RU"/>
              </w:rPr>
              <w:t xml:space="preserve"> , .</w:t>
            </w:r>
            <w:proofErr w:type="spellStart"/>
            <w:r w:rsidRPr="00761965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ru-RU"/>
              </w:rPr>
              <w:t>cdr</w:t>
            </w:r>
            <w:proofErr w:type="spellEnd"/>
            <w:r w:rsidRPr="00761965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ru-RU"/>
              </w:rPr>
              <w:t>, .</w:t>
            </w:r>
            <w:proofErr w:type="spellStart"/>
            <w:r w:rsidRPr="00761965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ru-RU"/>
              </w:rPr>
              <w:t>pdf</w:t>
            </w:r>
            <w:proofErr w:type="spellEnd"/>
            <w:r w:rsidRPr="00761965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ru-RU"/>
              </w:rPr>
              <w:t> </w:t>
            </w:r>
            <w:r w:rsidRPr="0076196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). </w:t>
            </w:r>
          </w:p>
          <w:p w:rsidR="00761965" w:rsidRPr="00761965" w:rsidRDefault="00761965" w:rsidP="00761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Электронная версия макета должна сопровождаться дополнительным файлом макета в формате </w:t>
            </w:r>
            <w:r w:rsidRPr="007619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proofErr w:type="spellStart"/>
            <w:proofErr w:type="gramStart"/>
            <w:r w:rsidRPr="007619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jpeg</w:t>
            </w:r>
            <w:proofErr w:type="spellEnd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.</w:t>
            </w:r>
            <w:proofErr w:type="gramEnd"/>
          </w:p>
          <w:p w:rsidR="00761965" w:rsidRPr="00761965" w:rsidRDefault="00761965" w:rsidP="00761965">
            <w:pPr>
              <w:spacing w:before="300" w:after="150" w:line="240" w:lineRule="auto"/>
              <w:outlineLvl w:val="2"/>
              <w:rPr>
                <w:rFonts w:ascii="inherit" w:eastAsia="Times New Roman" w:hAnsi="inherit" w:cs="Helvetica"/>
                <w:color w:val="333333"/>
                <w:sz w:val="36"/>
                <w:szCs w:val="36"/>
                <w:lang w:eastAsia="ru-RU"/>
              </w:rPr>
            </w:pPr>
            <w:r w:rsidRPr="00761965">
              <w:rPr>
                <w:rFonts w:ascii="inherit" w:eastAsia="Times New Roman" w:hAnsi="inherit" w:cs="Helvetica"/>
                <w:b/>
                <w:bCs/>
                <w:color w:val="993300"/>
                <w:sz w:val="36"/>
                <w:szCs w:val="36"/>
                <w:lang w:eastAsia="ru-RU"/>
              </w:rPr>
              <w:t xml:space="preserve">Растровые </w:t>
            </w:r>
            <w:proofErr w:type="gramStart"/>
            <w:r w:rsidRPr="00761965">
              <w:rPr>
                <w:rFonts w:ascii="inherit" w:eastAsia="Times New Roman" w:hAnsi="inherit" w:cs="Helvetica"/>
                <w:b/>
                <w:bCs/>
                <w:color w:val="993300"/>
                <w:sz w:val="36"/>
                <w:szCs w:val="36"/>
                <w:lang w:eastAsia="ru-RU"/>
              </w:rPr>
              <w:t>изображения  (</w:t>
            </w:r>
            <w:proofErr w:type="gramEnd"/>
            <w:r w:rsidRPr="00761965">
              <w:rPr>
                <w:rFonts w:ascii="inherit" w:eastAsia="Times New Roman" w:hAnsi="inherit" w:cs="Helvetica"/>
                <w:b/>
                <w:bCs/>
                <w:color w:val="800000"/>
                <w:sz w:val="18"/>
                <w:szCs w:val="18"/>
                <w:lang w:eastAsia="ru-RU"/>
              </w:rPr>
              <w:t>.</w:t>
            </w:r>
            <w:proofErr w:type="spellStart"/>
            <w:r w:rsidRPr="00761965">
              <w:rPr>
                <w:rFonts w:ascii="inherit" w:eastAsia="Times New Roman" w:hAnsi="inherit" w:cs="Helvetica"/>
                <w:b/>
                <w:bCs/>
                <w:color w:val="800000"/>
                <w:sz w:val="18"/>
                <w:szCs w:val="18"/>
                <w:lang w:eastAsia="ru-RU"/>
              </w:rPr>
              <w:t>tiff</w:t>
            </w:r>
            <w:proofErr w:type="spellEnd"/>
            <w:r w:rsidRPr="00761965">
              <w:rPr>
                <w:rFonts w:ascii="inherit" w:eastAsia="Times New Roman" w:hAnsi="inherit" w:cs="Helvetica"/>
                <w:b/>
                <w:bCs/>
                <w:color w:val="800000"/>
                <w:sz w:val="18"/>
                <w:szCs w:val="18"/>
                <w:lang w:eastAsia="ru-RU"/>
              </w:rPr>
              <w:t xml:space="preserve"> )</w:t>
            </w:r>
            <w:r w:rsidRPr="00761965">
              <w:rPr>
                <w:rFonts w:ascii="inherit" w:eastAsia="Times New Roman" w:hAnsi="inherit" w:cs="Helvetica"/>
                <w:b/>
                <w:bCs/>
                <w:color w:val="993300"/>
                <w:sz w:val="18"/>
                <w:szCs w:val="18"/>
                <w:lang w:eastAsia="ru-RU"/>
              </w:rPr>
              <w:t>.</w:t>
            </w:r>
            <w:r w:rsidRPr="00761965">
              <w:rPr>
                <w:rFonts w:ascii="inherit" w:eastAsia="Times New Roman" w:hAnsi="inherit" w:cs="Helvetica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  <w:r w:rsidRPr="00761965">
              <w:rPr>
                <w:rFonts w:ascii="inherit" w:eastAsia="Times New Roman" w:hAnsi="inherit" w:cs="Helvetica"/>
                <w:b/>
                <w:bCs/>
                <w:color w:val="333333"/>
                <w:sz w:val="24"/>
                <w:szCs w:val="24"/>
                <w:lang w:eastAsia="ru-RU"/>
              </w:rPr>
              <w:t>Требования файлам для широкоформатной печати:</w:t>
            </w:r>
          </w:p>
          <w:p w:rsidR="00761965" w:rsidRPr="00761965" w:rsidRDefault="00761965" w:rsidP="00761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цветовая модель CMYK;</w:t>
            </w:r>
          </w:p>
          <w:p w:rsidR="00761965" w:rsidRPr="00761965" w:rsidRDefault="00761965" w:rsidP="00761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слои необходимо свести в единый слой – </w:t>
            </w:r>
            <w:proofErr w:type="spellStart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Background</w:t>
            </w:r>
            <w:proofErr w:type="spellEnd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исключить альфа-каналы -</w:t>
            </w:r>
            <w:proofErr w:type="spellStart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Channels</w:t>
            </w:r>
            <w:proofErr w:type="spellEnd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пути - </w:t>
            </w:r>
            <w:proofErr w:type="spellStart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Paths</w:t>
            </w:r>
            <w:proofErr w:type="spellEnd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сжатие - LZV-</w:t>
            </w:r>
            <w:proofErr w:type="spellStart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compression</w:t>
            </w:r>
            <w:proofErr w:type="spellEnd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761965" w:rsidRPr="00761965" w:rsidRDefault="00761965" w:rsidP="00761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наиболее оптимальный объем файла - до 200 Мб;</w:t>
            </w:r>
          </w:p>
          <w:p w:rsidR="00761965" w:rsidRPr="00761965" w:rsidRDefault="00761965" w:rsidP="00761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макеты для печати растровых изображений передаются в размере 1:1.</w:t>
            </w:r>
          </w:p>
          <w:p w:rsidR="00761965" w:rsidRPr="00761965" w:rsidRDefault="00761965" w:rsidP="00761965">
            <w:pPr>
              <w:spacing w:before="300" w:after="150" w:line="240" w:lineRule="auto"/>
              <w:outlineLvl w:val="2"/>
              <w:rPr>
                <w:rFonts w:ascii="inherit" w:eastAsia="Times New Roman" w:hAnsi="inherit" w:cs="Helvetica"/>
                <w:color w:val="333333"/>
                <w:sz w:val="36"/>
                <w:szCs w:val="36"/>
                <w:lang w:eastAsia="ru-RU"/>
              </w:rPr>
            </w:pPr>
            <w:r w:rsidRPr="00761965">
              <w:rPr>
                <w:rFonts w:ascii="inherit" w:eastAsia="Times New Roman" w:hAnsi="inherit" w:cs="Helvetica"/>
                <w:b/>
                <w:bCs/>
                <w:color w:val="993300"/>
                <w:sz w:val="36"/>
                <w:szCs w:val="36"/>
                <w:lang w:eastAsia="ru-RU"/>
              </w:rPr>
              <w:t xml:space="preserve">Векторные </w:t>
            </w:r>
            <w:proofErr w:type="gramStart"/>
            <w:r w:rsidRPr="00761965">
              <w:rPr>
                <w:rFonts w:ascii="inherit" w:eastAsia="Times New Roman" w:hAnsi="inherit" w:cs="Helvetica"/>
                <w:b/>
                <w:bCs/>
                <w:color w:val="993300"/>
                <w:sz w:val="36"/>
                <w:szCs w:val="36"/>
                <w:lang w:eastAsia="ru-RU"/>
              </w:rPr>
              <w:t>изображения </w:t>
            </w:r>
            <w:r w:rsidRPr="00761965">
              <w:rPr>
                <w:rFonts w:ascii="inherit" w:eastAsia="Times New Roman" w:hAnsi="inherit" w:cs="Helvetica"/>
                <w:b/>
                <w:bCs/>
                <w:color w:val="800000"/>
                <w:sz w:val="18"/>
                <w:szCs w:val="18"/>
                <w:lang w:eastAsia="ru-RU"/>
              </w:rPr>
              <w:t> (</w:t>
            </w:r>
            <w:proofErr w:type="gramEnd"/>
            <w:r w:rsidRPr="00761965">
              <w:rPr>
                <w:rFonts w:ascii="inherit" w:eastAsia="Times New Roman" w:hAnsi="inherit" w:cs="Helvetica"/>
                <w:b/>
                <w:bCs/>
                <w:color w:val="800000"/>
                <w:sz w:val="18"/>
                <w:szCs w:val="18"/>
                <w:lang w:eastAsia="ru-RU"/>
              </w:rPr>
              <w:t>.</w:t>
            </w:r>
            <w:proofErr w:type="spellStart"/>
            <w:r w:rsidRPr="00761965">
              <w:rPr>
                <w:rFonts w:ascii="inherit" w:eastAsia="Times New Roman" w:hAnsi="inherit" w:cs="Helvetica"/>
                <w:b/>
                <w:bCs/>
                <w:color w:val="800000"/>
                <w:sz w:val="18"/>
                <w:szCs w:val="18"/>
                <w:lang w:eastAsia="ru-RU"/>
              </w:rPr>
              <w:t>cdr</w:t>
            </w:r>
            <w:proofErr w:type="spellEnd"/>
            <w:r w:rsidRPr="00761965">
              <w:rPr>
                <w:rFonts w:ascii="inherit" w:eastAsia="Times New Roman" w:hAnsi="inherit" w:cs="Helvetica"/>
                <w:b/>
                <w:bCs/>
                <w:color w:val="800000"/>
                <w:sz w:val="18"/>
                <w:szCs w:val="18"/>
                <w:lang w:eastAsia="ru-RU"/>
              </w:rPr>
              <w:t>, .</w:t>
            </w:r>
            <w:proofErr w:type="spellStart"/>
            <w:r w:rsidRPr="00761965">
              <w:rPr>
                <w:rFonts w:ascii="inherit" w:eastAsia="Times New Roman" w:hAnsi="inherit" w:cs="Helvetica"/>
                <w:b/>
                <w:bCs/>
                <w:color w:val="800000"/>
                <w:sz w:val="18"/>
                <w:szCs w:val="18"/>
                <w:lang w:eastAsia="ru-RU"/>
              </w:rPr>
              <w:t>pdf</w:t>
            </w:r>
            <w:proofErr w:type="spellEnd"/>
            <w:r w:rsidRPr="0076196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 )</w:t>
            </w:r>
            <w:r w:rsidRPr="00761965">
              <w:rPr>
                <w:rFonts w:ascii="inherit" w:eastAsia="Times New Roman" w:hAnsi="inherit" w:cs="Helvetica"/>
                <w:b/>
                <w:bCs/>
                <w:color w:val="993300"/>
                <w:sz w:val="18"/>
                <w:szCs w:val="18"/>
                <w:lang w:eastAsia="ru-RU"/>
              </w:rPr>
              <w:t>.</w:t>
            </w:r>
            <w:r w:rsidRPr="00761965">
              <w:rPr>
                <w:rFonts w:ascii="inherit" w:eastAsia="Times New Roman" w:hAnsi="inherit" w:cs="Helvetica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  <w:r w:rsidRPr="00761965">
              <w:rPr>
                <w:rFonts w:ascii="inherit" w:eastAsia="Times New Roman" w:hAnsi="inherit" w:cs="Helvetica"/>
                <w:b/>
                <w:bCs/>
                <w:color w:val="333333"/>
                <w:sz w:val="24"/>
                <w:szCs w:val="24"/>
                <w:lang w:eastAsia="ru-RU"/>
              </w:rPr>
              <w:t>Требования файлам для широкоформатной печати:</w:t>
            </w:r>
          </w:p>
          <w:p w:rsidR="00761965" w:rsidRPr="00761965" w:rsidRDefault="00761965" w:rsidP="00761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цветовая модель CMYK;</w:t>
            </w:r>
          </w:p>
          <w:p w:rsidR="00761965" w:rsidRPr="00761965" w:rsidRDefault="00761965" w:rsidP="00761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тексты</w:t>
            </w:r>
            <w:proofErr w:type="gramEnd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используемые в макете - переведены в кривые;</w:t>
            </w:r>
          </w:p>
          <w:p w:rsidR="00761965" w:rsidRPr="00761965" w:rsidRDefault="00761965" w:rsidP="00761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элементы макета должны быть сгруппированы и находиться внутри макета для печати;</w:t>
            </w:r>
          </w:p>
          <w:p w:rsidR="00761965" w:rsidRPr="00761965" w:rsidRDefault="00761965" w:rsidP="00761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контуры – обводки изображений и особенно шрифтов при толщиной более 2мм нужно конвертировать в объекты. </w:t>
            </w:r>
            <w:proofErr w:type="gramStart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эффекты</w:t>
            </w:r>
            <w:proofErr w:type="gramEnd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используемые в </w:t>
            </w:r>
            <w:proofErr w:type="spellStart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Corel</w:t>
            </w:r>
            <w:proofErr w:type="spellEnd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Draw</w:t>
            </w:r>
            <w:proofErr w:type="spellEnd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во избежание некорректной печати, необходимо перевести в растр;</w:t>
            </w:r>
          </w:p>
          <w:p w:rsidR="00761965" w:rsidRPr="00761965" w:rsidRDefault="00761965" w:rsidP="00761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в случае предоставления макета в уменьшенном формате например -1:10, обязательно проверьте чтобы в контурах была установлена опция – </w:t>
            </w:r>
            <w:proofErr w:type="spellStart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Scale</w:t>
            </w:r>
            <w:proofErr w:type="spellEnd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with</w:t>
            </w:r>
            <w:proofErr w:type="spellEnd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image</w:t>
            </w:r>
            <w:proofErr w:type="spellEnd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(масштабировать с изображением).</w:t>
            </w:r>
          </w:p>
          <w:p w:rsidR="00761965" w:rsidRPr="00761965" w:rsidRDefault="00761965" w:rsidP="00761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61965" w:rsidRPr="00761965" w:rsidRDefault="00761965" w:rsidP="0076196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1965">
              <w:rPr>
                <w:rFonts w:ascii="Helvetica" w:eastAsia="Times New Roman" w:hAnsi="Helvetica" w:cs="Helvetica"/>
                <w:b/>
                <w:bCs/>
                <w:i/>
                <w:iCs/>
                <w:color w:val="993300"/>
                <w:sz w:val="21"/>
                <w:szCs w:val="21"/>
                <w:lang w:eastAsia="ru-RU"/>
              </w:rPr>
              <w:t>Рекомендации профессионалов по подготовке файлов для широкоформатной печати:</w:t>
            </w:r>
          </w:p>
          <w:p w:rsidR="00761965" w:rsidRPr="00761965" w:rsidRDefault="00761965" w:rsidP="00761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96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- если у вас повышенное требование к </w:t>
            </w:r>
            <w:proofErr w:type="gramStart"/>
            <w:r w:rsidRPr="0076196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каким либо</w:t>
            </w:r>
            <w:proofErr w:type="gramEnd"/>
            <w:r w:rsidRPr="0076196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конкретным (индексированным) цветам, и вы хотите обеспечить наиболее точную цветопередачу, то нужно указать цвет по </w:t>
            </w:r>
            <w:proofErr w:type="spellStart"/>
            <w:r w:rsidRPr="0076196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Panton</w:t>
            </w:r>
            <w:proofErr w:type="spellEnd"/>
            <w:r w:rsidRPr="0076196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96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Process</w:t>
            </w:r>
            <w:proofErr w:type="spellEnd"/>
            <w:r w:rsidRPr="0076196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, и процентное соотношение данного цвета в модели CMYK. Так же мы рекомендуем прикреплять к файлу макета цветовой профиль;</w:t>
            </w:r>
          </w:p>
          <w:p w:rsidR="00761965" w:rsidRPr="00761965" w:rsidRDefault="00761965" w:rsidP="00761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96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если вы хотите получить черный цвет по настоящему черным, а не темно серым, то черный цвет должен быть составным (C</w:t>
            </w:r>
            <w:proofErr w:type="gramStart"/>
            <w:r w:rsidRPr="0076196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50,M</w:t>
            </w:r>
            <w:proofErr w:type="gramEnd"/>
            <w:r w:rsidRPr="0076196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50,Y50, K100);</w:t>
            </w:r>
          </w:p>
          <w:p w:rsidR="00761965" w:rsidRPr="00761965" w:rsidRDefault="00761965" w:rsidP="00761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96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 xml:space="preserve"> - в случае если контуры макета белые или есть светлые поля, то необходимо сделать контур макета черного цвета </w:t>
            </w:r>
            <w:proofErr w:type="gramStart"/>
            <w:r w:rsidRPr="0076196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толщиной  1</w:t>
            </w:r>
            <w:proofErr w:type="gramEnd"/>
            <w:r w:rsidRPr="0076196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пиксель;</w:t>
            </w:r>
          </w:p>
          <w:p w:rsidR="00761965" w:rsidRPr="00761965" w:rsidRDefault="00761965" w:rsidP="00761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96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не забывайте, что разрешение файла макета для широкоформатной печати и разрешение на выходе широкоформатного принтера (разрешение печати) совершенно разные вещи;</w:t>
            </w:r>
          </w:p>
          <w:p w:rsidR="00761965" w:rsidRPr="00761965" w:rsidRDefault="00761965" w:rsidP="00761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96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- перед сдачей файла в печать обязательно проверьте его содержимое (изображение) в </w:t>
            </w:r>
            <w:proofErr w:type="spellStart"/>
            <w:r w:rsidRPr="0076196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Photoshop</w:t>
            </w:r>
            <w:proofErr w:type="spellEnd"/>
            <w:r w:rsidRPr="0076196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;</w:t>
            </w:r>
          </w:p>
          <w:p w:rsidR="00761965" w:rsidRPr="00761965" w:rsidRDefault="00761965" w:rsidP="00761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96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не допускайте большого масштабирования вставленных картинок в векторных программах, так как это неизменно повлияет на качество результата.</w:t>
            </w:r>
          </w:p>
          <w:p w:rsidR="00761965" w:rsidRPr="00761965" w:rsidRDefault="00761965" w:rsidP="0076196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19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 подготовке файлов для широкоформатной печати необходимо учитывать:</w:t>
            </w:r>
          </w:p>
          <w:p w:rsidR="00761965" w:rsidRPr="00761965" w:rsidRDefault="00761965" w:rsidP="0076196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19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При импорте в </w:t>
            </w:r>
            <w:proofErr w:type="spellStart"/>
            <w:r w:rsidRPr="007619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Corel</w:t>
            </w:r>
            <w:proofErr w:type="spellEnd"/>
            <w:r w:rsidRPr="007619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растровых изображений нужно вставлять файлы только с цветовой моделью CMYK, так как иначе результат не предсказуем. Соответственно мы рекомендуем предварительно переработать файл в </w:t>
            </w:r>
            <w:proofErr w:type="spellStart"/>
            <w:r w:rsidRPr="007619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Photoshop</w:t>
            </w:r>
            <w:proofErr w:type="spellEnd"/>
            <w:r w:rsidRPr="007619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Старайтесь избегать эффекты тени, прозрачности и прочие эффекты в векторных файлах так как они формируются </w:t>
            </w:r>
            <w:proofErr w:type="spellStart"/>
            <w:r w:rsidRPr="007619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Corel’</w:t>
            </w:r>
            <w:proofErr w:type="gramStart"/>
            <w:r w:rsidRPr="007619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ом</w:t>
            </w:r>
            <w:proofErr w:type="spellEnd"/>
            <w:r w:rsidRPr="007619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 в</w:t>
            </w:r>
            <w:proofErr w:type="gramEnd"/>
            <w:r w:rsidRPr="007619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цветовой модели RGB.</w:t>
            </w:r>
          </w:p>
          <w:p w:rsidR="00761965" w:rsidRPr="00761965" w:rsidRDefault="00761965" w:rsidP="0076196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19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Наилучшее решение – предоставлять макеты для широкоформатной печати, в растровом формате TIFF соблюдая указанные выше требования. В TIFF файле должны быть сведены все слои в один слой </w:t>
            </w:r>
            <w:proofErr w:type="spellStart"/>
            <w:r w:rsidRPr="007619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Background</w:t>
            </w:r>
            <w:proofErr w:type="spellEnd"/>
            <w:r w:rsidRPr="007619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должны быть удалены все дополнительные каналы и пути. В этом случае, вы застрахованы от неожиданностей в процессе печати, хотя понятна </w:t>
            </w:r>
            <w:proofErr w:type="gramStart"/>
            <w:r w:rsidRPr="007619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трудность</w:t>
            </w:r>
            <w:proofErr w:type="gramEnd"/>
            <w:r w:rsidRPr="007619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возникающая в данном случае – передача файла.</w:t>
            </w:r>
          </w:p>
          <w:p w:rsidR="00761965" w:rsidRPr="00761965" w:rsidRDefault="00761965" w:rsidP="00761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9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Оптимальным разрешением файлов для широкоформатной печати можно считать:</w:t>
            </w:r>
          </w:p>
          <w:p w:rsidR="00761965" w:rsidRPr="00761965" w:rsidRDefault="00761965" w:rsidP="00761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в случае печати изображений с </w:t>
            </w:r>
            <w:proofErr w:type="spellStart"/>
            <w:proofErr w:type="gramStart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фотокачеством</w:t>
            </w:r>
            <w:proofErr w:type="spellEnd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–</w:t>
            </w:r>
            <w:proofErr w:type="gramEnd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250-300 </w:t>
            </w:r>
            <w:proofErr w:type="spellStart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dpi</w:t>
            </w:r>
            <w:proofErr w:type="spellEnd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761965" w:rsidRPr="00761965" w:rsidRDefault="00761965" w:rsidP="00761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в случае печати изображений сити-формат (1,2х1,8м) – 75-150 </w:t>
            </w:r>
            <w:proofErr w:type="spellStart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dpi</w:t>
            </w:r>
            <w:proofErr w:type="spellEnd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761965" w:rsidRPr="00761965" w:rsidRDefault="00761965" w:rsidP="00761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в случае печати изображений размером 6х3 м и более - 35-45 </w:t>
            </w:r>
            <w:proofErr w:type="spellStart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dpi</w:t>
            </w:r>
            <w:proofErr w:type="spellEnd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761965" w:rsidRPr="00761965" w:rsidRDefault="00761965" w:rsidP="00761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в случае печати больших брандмауэров допускается разрешение до 20 </w:t>
            </w:r>
            <w:proofErr w:type="spellStart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dpi</w:t>
            </w:r>
            <w:proofErr w:type="spellEnd"/>
            <w:r w:rsidRPr="007619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267792" w:rsidRDefault="00761965"/>
    <w:sectPr w:rsidR="0026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2C"/>
    <w:rsid w:val="000E4E2C"/>
    <w:rsid w:val="00761965"/>
    <w:rsid w:val="00966538"/>
    <w:rsid w:val="009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8E899-BF2E-48E0-A814-E7C04144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1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619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9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9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61965"/>
    <w:rPr>
      <w:color w:val="0000FF"/>
      <w:u w:val="single"/>
    </w:rPr>
  </w:style>
  <w:style w:type="character" w:styleId="a4">
    <w:name w:val="Strong"/>
    <w:basedOn w:val="a0"/>
    <w:uiPriority w:val="22"/>
    <w:qFormat/>
    <w:rsid w:val="00761965"/>
    <w:rPr>
      <w:b/>
      <w:bCs/>
    </w:rPr>
  </w:style>
  <w:style w:type="paragraph" w:styleId="a5">
    <w:name w:val="Normal (Web)"/>
    <w:basedOn w:val="a"/>
    <w:uiPriority w:val="99"/>
    <w:semiHidden/>
    <w:unhideWhenUsed/>
    <w:rsid w:val="007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619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-n-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2020-10-01T14:40:00Z</dcterms:created>
  <dcterms:modified xsi:type="dcterms:W3CDTF">2020-10-01T14:43:00Z</dcterms:modified>
</cp:coreProperties>
</file>